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05F2" w14:textId="77777777" w:rsidR="002545E5" w:rsidRPr="002545E5" w:rsidRDefault="002545E5" w:rsidP="002545E5">
      <w:pPr>
        <w:pStyle w:val="SemEspaamento"/>
        <w:jc w:val="center"/>
        <w:rPr>
          <w:rFonts w:cs="Arial"/>
          <w:b/>
          <w:sz w:val="24"/>
          <w:szCs w:val="24"/>
        </w:rPr>
      </w:pPr>
      <w:r w:rsidRPr="002545E5">
        <w:rPr>
          <w:rFonts w:cs="Arial"/>
          <w:b/>
          <w:sz w:val="24"/>
          <w:szCs w:val="24"/>
        </w:rPr>
        <w:t xml:space="preserve">TERMO DE REVOGAÇÃO </w:t>
      </w:r>
    </w:p>
    <w:p w14:paraId="14CA0AC7" w14:textId="2DFF9D0F" w:rsidR="002545E5" w:rsidRPr="002545E5" w:rsidRDefault="002545E5" w:rsidP="002545E5">
      <w:pPr>
        <w:pStyle w:val="SemEspaamento"/>
        <w:jc w:val="center"/>
        <w:rPr>
          <w:rFonts w:cs="Arial"/>
          <w:b/>
          <w:sz w:val="24"/>
          <w:szCs w:val="24"/>
        </w:rPr>
      </w:pPr>
      <w:r w:rsidRPr="002545E5">
        <w:rPr>
          <w:rFonts w:cs="Arial"/>
          <w:b/>
          <w:sz w:val="24"/>
          <w:szCs w:val="24"/>
        </w:rPr>
        <w:t xml:space="preserve">PROCESSO ADMINISTRATIVO Nº </w:t>
      </w:r>
      <w:r w:rsidR="0071291D">
        <w:rPr>
          <w:rFonts w:cs="Arial"/>
          <w:b/>
          <w:sz w:val="24"/>
          <w:szCs w:val="24"/>
        </w:rPr>
        <w:t>19</w:t>
      </w:r>
      <w:r w:rsidRPr="002545E5">
        <w:rPr>
          <w:rFonts w:cs="Arial"/>
          <w:b/>
          <w:sz w:val="24"/>
          <w:szCs w:val="24"/>
        </w:rPr>
        <w:t>/202</w:t>
      </w:r>
      <w:r w:rsidR="007C6FE3">
        <w:rPr>
          <w:rFonts w:cs="Arial"/>
          <w:b/>
          <w:sz w:val="24"/>
          <w:szCs w:val="24"/>
        </w:rPr>
        <w:t>4</w:t>
      </w:r>
      <w:r w:rsidRPr="002545E5">
        <w:rPr>
          <w:rFonts w:cs="Arial"/>
          <w:b/>
          <w:sz w:val="24"/>
          <w:szCs w:val="24"/>
        </w:rPr>
        <w:t xml:space="preserve"> – PREGÃO ELETRÔNICO Nº </w:t>
      </w:r>
      <w:r w:rsidR="0071291D">
        <w:rPr>
          <w:rFonts w:cs="Arial"/>
          <w:b/>
          <w:sz w:val="24"/>
          <w:szCs w:val="24"/>
        </w:rPr>
        <w:t>16</w:t>
      </w:r>
      <w:r w:rsidRPr="002545E5">
        <w:rPr>
          <w:rFonts w:cs="Arial"/>
          <w:b/>
          <w:sz w:val="24"/>
          <w:szCs w:val="24"/>
        </w:rPr>
        <w:t>/202</w:t>
      </w:r>
      <w:r w:rsidR="007C6FE3">
        <w:rPr>
          <w:rFonts w:cs="Arial"/>
          <w:b/>
          <w:sz w:val="24"/>
          <w:szCs w:val="24"/>
        </w:rPr>
        <w:t>4</w:t>
      </w:r>
    </w:p>
    <w:p w14:paraId="260C437E" w14:textId="0C27DE32" w:rsidR="002545E5" w:rsidRPr="002545E5" w:rsidRDefault="002545E5" w:rsidP="002545E5">
      <w:pPr>
        <w:pStyle w:val="SemEspaamento"/>
        <w:jc w:val="both"/>
        <w:rPr>
          <w:rFonts w:cs="Arial"/>
          <w:sz w:val="24"/>
          <w:szCs w:val="24"/>
        </w:rPr>
      </w:pPr>
      <w:r w:rsidRPr="002545E5">
        <w:rPr>
          <w:rFonts w:cs="Arial"/>
          <w:sz w:val="24"/>
          <w:szCs w:val="24"/>
        </w:rPr>
        <w:t xml:space="preserve">Em análise ao processo administrativo nº </w:t>
      </w:r>
      <w:r w:rsidR="0071291D">
        <w:rPr>
          <w:rFonts w:cs="Arial"/>
          <w:sz w:val="24"/>
          <w:szCs w:val="24"/>
        </w:rPr>
        <w:t>19</w:t>
      </w:r>
      <w:r w:rsidRPr="002545E5">
        <w:rPr>
          <w:rFonts w:cs="Arial"/>
          <w:sz w:val="24"/>
          <w:szCs w:val="24"/>
        </w:rPr>
        <w:t>/202</w:t>
      </w:r>
      <w:r w:rsidR="007C6FE3">
        <w:rPr>
          <w:rFonts w:cs="Arial"/>
          <w:sz w:val="24"/>
          <w:szCs w:val="24"/>
        </w:rPr>
        <w:t>4</w:t>
      </w:r>
      <w:r w:rsidRPr="002545E5">
        <w:rPr>
          <w:rFonts w:cs="Arial"/>
          <w:sz w:val="24"/>
          <w:szCs w:val="24"/>
        </w:rPr>
        <w:t xml:space="preserve">, na modalidade Pregão Eletrônico nº </w:t>
      </w:r>
      <w:r w:rsidR="0071291D">
        <w:rPr>
          <w:rFonts w:cs="Arial"/>
          <w:sz w:val="24"/>
          <w:szCs w:val="24"/>
        </w:rPr>
        <w:t>16</w:t>
      </w:r>
      <w:r w:rsidRPr="002545E5">
        <w:rPr>
          <w:rFonts w:cs="Arial"/>
          <w:sz w:val="24"/>
          <w:szCs w:val="24"/>
        </w:rPr>
        <w:t>/202</w:t>
      </w:r>
      <w:r w:rsidR="007C6FE3">
        <w:rPr>
          <w:rFonts w:cs="Arial"/>
          <w:sz w:val="24"/>
          <w:szCs w:val="24"/>
        </w:rPr>
        <w:t>4</w:t>
      </w:r>
      <w:r w:rsidRPr="002545E5">
        <w:rPr>
          <w:rFonts w:cs="Arial"/>
          <w:sz w:val="24"/>
          <w:szCs w:val="24"/>
        </w:rPr>
        <w:t>, cujo objeto consiste na</w:t>
      </w:r>
      <w:r w:rsidR="007C6FE3">
        <w:rPr>
          <w:rFonts w:cs="Arial"/>
          <w:sz w:val="24"/>
          <w:szCs w:val="24"/>
        </w:rPr>
        <w:t xml:space="preserve"> </w:t>
      </w:r>
      <w:r w:rsidR="00B6729A">
        <w:rPr>
          <w:rFonts w:cs="Arial"/>
          <w:sz w:val="24"/>
          <w:szCs w:val="24"/>
        </w:rPr>
        <w:t>c</w:t>
      </w:r>
      <w:r w:rsidR="0071291D">
        <w:rPr>
          <w:rFonts w:cs="Arial"/>
          <w:sz w:val="24"/>
          <w:szCs w:val="24"/>
        </w:rPr>
        <w:t>ontratação de empresa para fornecimento de cartuchos e toner de impressoras para o CISOP e SIM-PR</w:t>
      </w:r>
      <w:r w:rsidRPr="002545E5">
        <w:rPr>
          <w:rFonts w:cs="Arial"/>
          <w:sz w:val="24"/>
          <w:szCs w:val="24"/>
        </w:rPr>
        <w:t xml:space="preserve">, </w:t>
      </w:r>
      <w:r w:rsidR="007C6FE3">
        <w:rPr>
          <w:rFonts w:cs="Arial"/>
          <w:sz w:val="24"/>
          <w:szCs w:val="24"/>
        </w:rPr>
        <w:t>verific</w:t>
      </w:r>
      <w:r w:rsidR="0071291D">
        <w:rPr>
          <w:rFonts w:cs="Arial"/>
          <w:sz w:val="24"/>
          <w:szCs w:val="24"/>
        </w:rPr>
        <w:t>ou</w:t>
      </w:r>
      <w:r w:rsidR="007C6FE3">
        <w:rPr>
          <w:rFonts w:cs="Arial"/>
          <w:sz w:val="24"/>
          <w:szCs w:val="24"/>
        </w:rPr>
        <w:t xml:space="preserve">-se a necessidade de adequação do objeto, que, da forma que esta não atenderá à necessidade Pública. </w:t>
      </w:r>
      <w:bookmarkStart w:id="0" w:name="_GoBack"/>
      <w:r w:rsidR="007C6FE3">
        <w:rPr>
          <w:rFonts w:cs="Arial"/>
          <w:sz w:val="24"/>
          <w:szCs w:val="24"/>
        </w:rPr>
        <w:t>Será necessária adequação no descritivo, o que será objeto posterior de avaliação, o que inviabiliza a</w:t>
      </w:r>
      <w:r w:rsidRPr="002545E5">
        <w:rPr>
          <w:rFonts w:cs="Arial"/>
          <w:sz w:val="24"/>
          <w:szCs w:val="24"/>
        </w:rPr>
        <w:t xml:space="preserve"> continuidade </w:t>
      </w:r>
      <w:r w:rsidR="007C6FE3">
        <w:rPr>
          <w:rFonts w:cs="Arial"/>
          <w:sz w:val="24"/>
          <w:szCs w:val="24"/>
        </w:rPr>
        <w:t>d</w:t>
      </w:r>
      <w:r w:rsidRPr="002545E5">
        <w:rPr>
          <w:rFonts w:cs="Arial"/>
          <w:sz w:val="24"/>
          <w:szCs w:val="24"/>
        </w:rPr>
        <w:t>o processo o que demanda seu cancelamento, o que, a teor do princípio da autotutela resguardado na sumula 473 do STF</w:t>
      </w:r>
      <w:bookmarkEnd w:id="0"/>
      <w:r w:rsidRPr="002545E5">
        <w:rPr>
          <w:rFonts w:cs="Arial"/>
          <w:sz w:val="24"/>
          <w:szCs w:val="24"/>
        </w:rPr>
        <w:t xml:space="preserve">, </w:t>
      </w:r>
      <w:r w:rsidRPr="002545E5">
        <w:rPr>
          <w:rFonts w:cs="Arial"/>
          <w:b/>
          <w:bCs/>
          <w:sz w:val="24"/>
          <w:szCs w:val="24"/>
        </w:rPr>
        <w:t>REVOGO</w:t>
      </w:r>
      <w:r w:rsidRPr="002545E5">
        <w:rPr>
          <w:rFonts w:cs="Arial"/>
          <w:sz w:val="24"/>
          <w:szCs w:val="24"/>
        </w:rPr>
        <w:t xml:space="preserve"> o processo licitatório em questão determinando desde já aos setores competentes que tomem as devidas providencias à propositura de novo processo. Autue-se. Publique-se.</w:t>
      </w:r>
    </w:p>
    <w:p w14:paraId="3F861263" w14:textId="7BA9D016" w:rsidR="002545E5" w:rsidRPr="002545E5" w:rsidRDefault="007C6FE3" w:rsidP="002545E5">
      <w:pPr>
        <w:pStyle w:val="SemEspaamen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Cascavel</w:t>
      </w:r>
      <w:r w:rsidR="002545E5" w:rsidRPr="002545E5">
        <w:rPr>
          <w:rFonts w:cs="Arial"/>
          <w:sz w:val="24"/>
          <w:szCs w:val="24"/>
        </w:rPr>
        <w:t xml:space="preserve">, </w:t>
      </w:r>
      <w:r w:rsidR="0071291D">
        <w:rPr>
          <w:rFonts w:cs="Arial"/>
          <w:sz w:val="24"/>
          <w:szCs w:val="24"/>
        </w:rPr>
        <w:t>28</w:t>
      </w:r>
      <w:r w:rsidR="002545E5" w:rsidRPr="002545E5">
        <w:rPr>
          <w:rFonts w:cs="Arial"/>
          <w:sz w:val="24"/>
          <w:szCs w:val="24"/>
        </w:rPr>
        <w:t xml:space="preserve"> de </w:t>
      </w:r>
      <w:r w:rsidR="0071291D">
        <w:rPr>
          <w:rFonts w:cs="Arial"/>
          <w:sz w:val="24"/>
          <w:szCs w:val="24"/>
        </w:rPr>
        <w:t>maio</w:t>
      </w:r>
      <w:r w:rsidR="002545E5" w:rsidRPr="002545E5">
        <w:rPr>
          <w:rFonts w:cs="Arial"/>
          <w:sz w:val="24"/>
          <w:szCs w:val="24"/>
        </w:rPr>
        <w:t xml:space="preserve"> de 202</w:t>
      </w:r>
      <w:r>
        <w:rPr>
          <w:rFonts w:cs="Arial"/>
          <w:sz w:val="24"/>
          <w:szCs w:val="24"/>
        </w:rPr>
        <w:t>4</w:t>
      </w:r>
      <w:r w:rsidR="002545E5" w:rsidRPr="002545E5">
        <w:rPr>
          <w:rFonts w:cs="Arial"/>
          <w:sz w:val="24"/>
          <w:szCs w:val="24"/>
        </w:rPr>
        <w:t>.</w:t>
      </w:r>
    </w:p>
    <w:p w14:paraId="157C4319" w14:textId="13FCA1C1" w:rsidR="002545E5" w:rsidRDefault="002545E5" w:rsidP="002545E5">
      <w:pPr>
        <w:pStyle w:val="SemEspaamento"/>
        <w:jc w:val="center"/>
        <w:rPr>
          <w:rFonts w:cs="Arial"/>
          <w:sz w:val="24"/>
          <w:szCs w:val="24"/>
        </w:rPr>
      </w:pPr>
    </w:p>
    <w:p w14:paraId="5DD61C23" w14:textId="77777777" w:rsidR="0080683A" w:rsidRPr="002545E5" w:rsidRDefault="0080683A" w:rsidP="002545E5">
      <w:pPr>
        <w:pStyle w:val="SemEspaamento"/>
        <w:jc w:val="center"/>
        <w:rPr>
          <w:rFonts w:cs="Arial"/>
          <w:sz w:val="24"/>
          <w:szCs w:val="24"/>
        </w:rPr>
      </w:pPr>
    </w:p>
    <w:p w14:paraId="5B26D578" w14:textId="77777777" w:rsidR="002545E5" w:rsidRPr="002545E5" w:rsidRDefault="002545E5" w:rsidP="002545E5">
      <w:pPr>
        <w:pStyle w:val="SemEspaamento"/>
        <w:rPr>
          <w:rFonts w:cs="Arial"/>
          <w:sz w:val="24"/>
          <w:szCs w:val="24"/>
        </w:rPr>
      </w:pPr>
    </w:p>
    <w:p w14:paraId="7BD8500E" w14:textId="619AACFF" w:rsidR="002545E5" w:rsidRPr="002545E5" w:rsidRDefault="007C6FE3" w:rsidP="002545E5">
      <w:pPr>
        <w:pStyle w:val="SemEspaamen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VLADEMIR ANTONIO BARELLA</w:t>
      </w:r>
    </w:p>
    <w:p w14:paraId="348425C5" w14:textId="4805151C" w:rsidR="002545E5" w:rsidRPr="002545E5" w:rsidRDefault="002545E5" w:rsidP="002545E5">
      <w:pPr>
        <w:pStyle w:val="SemEspaamento"/>
        <w:jc w:val="center"/>
        <w:rPr>
          <w:rFonts w:cs="Arial"/>
          <w:sz w:val="24"/>
          <w:szCs w:val="24"/>
        </w:rPr>
      </w:pPr>
      <w:r w:rsidRPr="002545E5">
        <w:rPr>
          <w:rFonts w:cs="Arial"/>
          <w:sz w:val="24"/>
          <w:szCs w:val="24"/>
        </w:rPr>
        <w:t>Pre</w:t>
      </w:r>
      <w:r w:rsidR="007C6FE3">
        <w:rPr>
          <w:rFonts w:cs="Arial"/>
          <w:sz w:val="24"/>
          <w:szCs w:val="24"/>
        </w:rPr>
        <w:t>sidente</w:t>
      </w:r>
    </w:p>
    <w:p w14:paraId="783C06E9" w14:textId="2E0AB82A" w:rsidR="006E76D5" w:rsidRPr="002545E5" w:rsidRDefault="007C6FE3" w:rsidP="00EA5D2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CISOP</w:t>
      </w:r>
    </w:p>
    <w:sectPr w:rsidR="006E76D5" w:rsidRPr="002545E5" w:rsidSect="004723B8">
      <w:headerReference w:type="default" r:id="rId7"/>
      <w:pgSz w:w="11907" w:h="16840" w:code="9"/>
      <w:pgMar w:top="3119" w:right="992" w:bottom="567" w:left="1276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08C74" w14:textId="77777777" w:rsidR="007D7AB7" w:rsidRDefault="007D7AB7">
      <w:r>
        <w:separator/>
      </w:r>
    </w:p>
  </w:endnote>
  <w:endnote w:type="continuationSeparator" w:id="0">
    <w:p w14:paraId="67C8BC4A" w14:textId="77777777" w:rsidR="007D7AB7" w:rsidRDefault="007D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D0EF0" w14:textId="77777777" w:rsidR="007D7AB7" w:rsidRDefault="007D7AB7">
      <w:r>
        <w:separator/>
      </w:r>
    </w:p>
  </w:footnote>
  <w:footnote w:type="continuationSeparator" w:id="0">
    <w:p w14:paraId="5F7D616A" w14:textId="77777777" w:rsidR="007D7AB7" w:rsidRDefault="007D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4C88" w14:textId="77777777" w:rsidR="00400709" w:rsidRDefault="00F773B8" w:rsidP="00400709">
    <w:pPr>
      <w:pStyle w:val="Cabealho"/>
      <w:jc w:val="center"/>
    </w:pPr>
    <w:r>
      <w:rPr>
        <w:noProof/>
      </w:rPr>
      <w:drawing>
        <wp:inline distT="0" distB="0" distL="0" distR="0" wp14:anchorId="525E78D3" wp14:editId="2C5F7AC4">
          <wp:extent cx="6118860" cy="1419225"/>
          <wp:effectExtent l="0" t="0" r="0" b="9525"/>
          <wp:docPr id="1115607113" name="Imagem 1115607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O LOGO CIS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800" cy="1419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ED1B3" w14:textId="77777777" w:rsidR="00400709" w:rsidRDefault="004007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830A9"/>
    <w:multiLevelType w:val="hybridMultilevel"/>
    <w:tmpl w:val="94BEE10A"/>
    <w:lvl w:ilvl="0" w:tplc="28C43C38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5D7C1F93"/>
    <w:multiLevelType w:val="multilevel"/>
    <w:tmpl w:val="1840CB1E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861"/>
        </w:tabs>
        <w:ind w:left="1861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8"/>
        </w:tabs>
        <w:ind w:left="29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4"/>
        </w:tabs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30"/>
        </w:tabs>
        <w:ind w:left="4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02"/>
        </w:tabs>
        <w:ind w:left="5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08"/>
        </w:tabs>
        <w:ind w:left="5708" w:hanging="1440"/>
      </w:pPr>
      <w:rPr>
        <w:rFonts w:hint="default"/>
      </w:rPr>
    </w:lvl>
  </w:abstractNum>
  <w:abstractNum w:abstractNumId="2" w15:restartNumberingAfterBreak="0">
    <w:nsid w:val="6CC63EE2"/>
    <w:multiLevelType w:val="multilevel"/>
    <w:tmpl w:val="94504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 Narrow" w:hAnsi="Arial Narrow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E2240A4"/>
    <w:multiLevelType w:val="hybridMultilevel"/>
    <w:tmpl w:val="574C858A"/>
    <w:lvl w:ilvl="0" w:tplc="6874B4D8">
      <w:start w:val="80"/>
      <w:numFmt w:val="bullet"/>
      <w:lvlText w:val=""/>
      <w:lvlJc w:val="left"/>
      <w:pPr>
        <w:ind w:left="16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DE"/>
    <w:rsid w:val="000015CE"/>
    <w:rsid w:val="00024DD4"/>
    <w:rsid w:val="000847E7"/>
    <w:rsid w:val="000907DE"/>
    <w:rsid w:val="00094AF8"/>
    <w:rsid w:val="000B0923"/>
    <w:rsid w:val="000B37AA"/>
    <w:rsid w:val="000B605A"/>
    <w:rsid w:val="000E4BA7"/>
    <w:rsid w:val="000E68B2"/>
    <w:rsid w:val="00107734"/>
    <w:rsid w:val="001222A9"/>
    <w:rsid w:val="00132C12"/>
    <w:rsid w:val="001340AD"/>
    <w:rsid w:val="00156932"/>
    <w:rsid w:val="001630F0"/>
    <w:rsid w:val="00167BBB"/>
    <w:rsid w:val="00171B69"/>
    <w:rsid w:val="001747CD"/>
    <w:rsid w:val="00183E3E"/>
    <w:rsid w:val="00197393"/>
    <w:rsid w:val="001B0D8C"/>
    <w:rsid w:val="001B76BC"/>
    <w:rsid w:val="001C3CBE"/>
    <w:rsid w:val="001E4084"/>
    <w:rsid w:val="002055DE"/>
    <w:rsid w:val="00210B5E"/>
    <w:rsid w:val="0023324E"/>
    <w:rsid w:val="002545E5"/>
    <w:rsid w:val="00255024"/>
    <w:rsid w:val="002557EB"/>
    <w:rsid w:val="00255800"/>
    <w:rsid w:val="00267EDA"/>
    <w:rsid w:val="00276929"/>
    <w:rsid w:val="0027715A"/>
    <w:rsid w:val="00284E19"/>
    <w:rsid w:val="002A22DA"/>
    <w:rsid w:val="002A7123"/>
    <w:rsid w:val="002C2D55"/>
    <w:rsid w:val="002C603C"/>
    <w:rsid w:val="002D6C55"/>
    <w:rsid w:val="002F7F84"/>
    <w:rsid w:val="00301EDA"/>
    <w:rsid w:val="00302C1C"/>
    <w:rsid w:val="003350EE"/>
    <w:rsid w:val="00346E3F"/>
    <w:rsid w:val="003854EE"/>
    <w:rsid w:val="003932F0"/>
    <w:rsid w:val="00393A20"/>
    <w:rsid w:val="003B49E5"/>
    <w:rsid w:val="003D7A65"/>
    <w:rsid w:val="003F55CA"/>
    <w:rsid w:val="00400709"/>
    <w:rsid w:val="00401B3F"/>
    <w:rsid w:val="004046E4"/>
    <w:rsid w:val="00404B74"/>
    <w:rsid w:val="004113C5"/>
    <w:rsid w:val="00437231"/>
    <w:rsid w:val="004723B8"/>
    <w:rsid w:val="00472F5B"/>
    <w:rsid w:val="00482126"/>
    <w:rsid w:val="00490ABB"/>
    <w:rsid w:val="0049157C"/>
    <w:rsid w:val="0049613A"/>
    <w:rsid w:val="004A20F2"/>
    <w:rsid w:val="004C0EBB"/>
    <w:rsid w:val="004F06F8"/>
    <w:rsid w:val="00504389"/>
    <w:rsid w:val="00535A39"/>
    <w:rsid w:val="005523C2"/>
    <w:rsid w:val="00552A97"/>
    <w:rsid w:val="00552F7A"/>
    <w:rsid w:val="00576820"/>
    <w:rsid w:val="00581C83"/>
    <w:rsid w:val="00582AC9"/>
    <w:rsid w:val="00597B55"/>
    <w:rsid w:val="005C088A"/>
    <w:rsid w:val="005C0D15"/>
    <w:rsid w:val="005D6E84"/>
    <w:rsid w:val="005E10C4"/>
    <w:rsid w:val="005E4B00"/>
    <w:rsid w:val="005E7310"/>
    <w:rsid w:val="00604FE9"/>
    <w:rsid w:val="00612AC5"/>
    <w:rsid w:val="00614390"/>
    <w:rsid w:val="006414C8"/>
    <w:rsid w:val="00654549"/>
    <w:rsid w:val="00657EDF"/>
    <w:rsid w:val="00674CBF"/>
    <w:rsid w:val="00682350"/>
    <w:rsid w:val="006A442F"/>
    <w:rsid w:val="006B07D9"/>
    <w:rsid w:val="006B68DD"/>
    <w:rsid w:val="006D0D89"/>
    <w:rsid w:val="006E53EF"/>
    <w:rsid w:val="006E76D5"/>
    <w:rsid w:val="0071291D"/>
    <w:rsid w:val="00722881"/>
    <w:rsid w:val="0073704D"/>
    <w:rsid w:val="007407A1"/>
    <w:rsid w:val="00741B36"/>
    <w:rsid w:val="007439DC"/>
    <w:rsid w:val="0075142E"/>
    <w:rsid w:val="00751807"/>
    <w:rsid w:val="0078311D"/>
    <w:rsid w:val="007840F7"/>
    <w:rsid w:val="00784610"/>
    <w:rsid w:val="00784C52"/>
    <w:rsid w:val="00790F30"/>
    <w:rsid w:val="007975E5"/>
    <w:rsid w:val="007C0C8B"/>
    <w:rsid w:val="007C309B"/>
    <w:rsid w:val="007C6FE3"/>
    <w:rsid w:val="007D59B6"/>
    <w:rsid w:val="007D6522"/>
    <w:rsid w:val="007D7AB7"/>
    <w:rsid w:val="007F391F"/>
    <w:rsid w:val="007F6619"/>
    <w:rsid w:val="0080147C"/>
    <w:rsid w:val="00804085"/>
    <w:rsid w:val="0080683A"/>
    <w:rsid w:val="00814F1D"/>
    <w:rsid w:val="00816ADE"/>
    <w:rsid w:val="0081797C"/>
    <w:rsid w:val="008206B8"/>
    <w:rsid w:val="00820BAC"/>
    <w:rsid w:val="008410E3"/>
    <w:rsid w:val="00844CDE"/>
    <w:rsid w:val="00851E82"/>
    <w:rsid w:val="008541D5"/>
    <w:rsid w:val="00872D09"/>
    <w:rsid w:val="00893949"/>
    <w:rsid w:val="008B3545"/>
    <w:rsid w:val="008D3A22"/>
    <w:rsid w:val="008F0ED3"/>
    <w:rsid w:val="008F3453"/>
    <w:rsid w:val="00910495"/>
    <w:rsid w:val="00985B21"/>
    <w:rsid w:val="009D4EEA"/>
    <w:rsid w:val="00A17CA0"/>
    <w:rsid w:val="00A26B72"/>
    <w:rsid w:val="00A36DBA"/>
    <w:rsid w:val="00A37819"/>
    <w:rsid w:val="00A37C86"/>
    <w:rsid w:val="00A41662"/>
    <w:rsid w:val="00A45813"/>
    <w:rsid w:val="00A56CB0"/>
    <w:rsid w:val="00A619F7"/>
    <w:rsid w:val="00B049D5"/>
    <w:rsid w:val="00B10504"/>
    <w:rsid w:val="00B24E50"/>
    <w:rsid w:val="00B55135"/>
    <w:rsid w:val="00B64823"/>
    <w:rsid w:val="00B6729A"/>
    <w:rsid w:val="00BB120F"/>
    <w:rsid w:val="00BB7491"/>
    <w:rsid w:val="00BD4CEE"/>
    <w:rsid w:val="00C1191A"/>
    <w:rsid w:val="00C2218F"/>
    <w:rsid w:val="00C230DB"/>
    <w:rsid w:val="00C27F64"/>
    <w:rsid w:val="00C45E49"/>
    <w:rsid w:val="00C74DC9"/>
    <w:rsid w:val="00CA5433"/>
    <w:rsid w:val="00CA7BA7"/>
    <w:rsid w:val="00CF5C87"/>
    <w:rsid w:val="00D034C7"/>
    <w:rsid w:val="00D038F2"/>
    <w:rsid w:val="00D10C27"/>
    <w:rsid w:val="00D258CD"/>
    <w:rsid w:val="00D269AA"/>
    <w:rsid w:val="00D308D9"/>
    <w:rsid w:val="00D37FFC"/>
    <w:rsid w:val="00D42CBB"/>
    <w:rsid w:val="00D6405D"/>
    <w:rsid w:val="00D84E98"/>
    <w:rsid w:val="00DD7D72"/>
    <w:rsid w:val="00DE266C"/>
    <w:rsid w:val="00E03283"/>
    <w:rsid w:val="00E16BC4"/>
    <w:rsid w:val="00E269D5"/>
    <w:rsid w:val="00E274CF"/>
    <w:rsid w:val="00E40E79"/>
    <w:rsid w:val="00E67F67"/>
    <w:rsid w:val="00E71739"/>
    <w:rsid w:val="00E734D7"/>
    <w:rsid w:val="00E807C8"/>
    <w:rsid w:val="00E84582"/>
    <w:rsid w:val="00EA5D2B"/>
    <w:rsid w:val="00EB1FBF"/>
    <w:rsid w:val="00EC3A59"/>
    <w:rsid w:val="00ED4045"/>
    <w:rsid w:val="00ED68E2"/>
    <w:rsid w:val="00EE6975"/>
    <w:rsid w:val="00EF6E5A"/>
    <w:rsid w:val="00F206DA"/>
    <w:rsid w:val="00F20A21"/>
    <w:rsid w:val="00F25691"/>
    <w:rsid w:val="00F26617"/>
    <w:rsid w:val="00F312F0"/>
    <w:rsid w:val="00F35D95"/>
    <w:rsid w:val="00F5404D"/>
    <w:rsid w:val="00F567D0"/>
    <w:rsid w:val="00F64590"/>
    <w:rsid w:val="00F64ACB"/>
    <w:rsid w:val="00F671D2"/>
    <w:rsid w:val="00F773B8"/>
    <w:rsid w:val="00F82CFD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4B1F9"/>
  <w15:docId w15:val="{916EF85B-D839-4699-969C-6DF50650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40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spostas">
    <w:name w:val="Respostas"/>
    <w:basedOn w:val="Normal"/>
    <w:rsid w:val="00F5404D"/>
    <w:pPr>
      <w:ind w:left="709" w:hanging="284"/>
      <w:jc w:val="both"/>
    </w:pPr>
    <w:rPr>
      <w:color w:val="333333"/>
    </w:rPr>
  </w:style>
  <w:style w:type="paragraph" w:styleId="Cabealho">
    <w:name w:val="header"/>
    <w:basedOn w:val="Normal"/>
    <w:link w:val="CabealhoChar"/>
    <w:rsid w:val="00F540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5404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F5404D"/>
    <w:pPr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rsid w:val="00F5404D"/>
    <w:rPr>
      <w:color w:val="0000FF"/>
      <w:u w:val="single"/>
    </w:rPr>
  </w:style>
  <w:style w:type="paragraph" w:styleId="NormalWeb">
    <w:name w:val="Normal (Web)"/>
    <w:basedOn w:val="Normal"/>
    <w:rsid w:val="00F5404D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rsid w:val="00400709"/>
  </w:style>
  <w:style w:type="paragraph" w:customStyle="1" w:styleId="Textopadro">
    <w:name w:val="Texto padrão"/>
    <w:basedOn w:val="Normal"/>
    <w:rsid w:val="00F5404D"/>
    <w:rPr>
      <w:snapToGrid w:val="0"/>
      <w:sz w:val="24"/>
      <w:lang w:val="en-US"/>
    </w:rPr>
  </w:style>
  <w:style w:type="paragraph" w:styleId="Textodebalo">
    <w:name w:val="Balloon Text"/>
    <w:basedOn w:val="Normal"/>
    <w:semiHidden/>
    <w:rsid w:val="00F540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2D09"/>
    <w:pPr>
      <w:ind w:left="720"/>
      <w:contextualSpacing/>
    </w:pPr>
  </w:style>
  <w:style w:type="table" w:styleId="Tabelacomgrade">
    <w:name w:val="Table Grid"/>
    <w:basedOn w:val="Tabelanormal"/>
    <w:rsid w:val="005C08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qFormat/>
    <w:rsid w:val="008D3A22"/>
    <w:pPr>
      <w:suppressAutoHyphens/>
      <w:textAlignment w:val="baseline"/>
    </w:pPr>
    <w:rPr>
      <w:rFonts w:ascii="Courier New" w:hAnsi="Courier New" w:cs="Courier New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8D3A22"/>
    <w:rPr>
      <w:rFonts w:ascii="Courier New" w:hAnsi="Courier New" w:cs="Courier New"/>
      <w:lang w:eastAsia="en-US"/>
    </w:rPr>
  </w:style>
  <w:style w:type="paragraph" w:styleId="SemEspaamento">
    <w:name w:val="No Spacing"/>
    <w:uiPriority w:val="1"/>
    <w:qFormat/>
    <w:rsid w:val="002545E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contendo informações para fins de assinatura do contrato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contendo informações para fins de assinatura do contrato</dc:title>
  <dc:creator>Instituto Saber</dc:creator>
  <cp:lastModifiedBy>Ricardo Matos de Souza</cp:lastModifiedBy>
  <cp:revision>8</cp:revision>
  <cp:lastPrinted>2024-04-04T17:03:00Z</cp:lastPrinted>
  <dcterms:created xsi:type="dcterms:W3CDTF">2024-04-03T20:37:00Z</dcterms:created>
  <dcterms:modified xsi:type="dcterms:W3CDTF">2024-05-28T19:46:00Z</dcterms:modified>
</cp:coreProperties>
</file>